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2B1" w:rsidRPr="0092123B" w:rsidRDefault="00534CC9" w:rsidP="00534CC9">
      <w:pPr>
        <w:pStyle w:val="1"/>
      </w:pPr>
      <w:r>
        <w:rPr>
          <w:lang w:val="en-US"/>
        </w:rPr>
        <w:tab/>
      </w:r>
      <w:r>
        <w:rPr>
          <w:lang w:val="en-US"/>
        </w:rPr>
        <w:tab/>
      </w:r>
      <w:r w:rsidRPr="00534CC9">
        <w:t xml:space="preserve">    </w:t>
      </w:r>
      <w:r>
        <w:t xml:space="preserve">Термостат на </w:t>
      </w:r>
      <w:r>
        <w:rPr>
          <w:lang w:val="en-US"/>
        </w:rPr>
        <w:t>PIC</w:t>
      </w:r>
      <w:r w:rsidRPr="00534CC9">
        <w:t>16</w:t>
      </w:r>
      <w:r>
        <w:rPr>
          <w:lang w:val="en-US"/>
        </w:rPr>
        <w:t>F</w:t>
      </w:r>
      <w:r w:rsidRPr="00534CC9">
        <w:t>877</w:t>
      </w:r>
      <w:r>
        <w:rPr>
          <w:lang w:val="en-US"/>
        </w:rPr>
        <w:t>A</w:t>
      </w:r>
      <w:r>
        <w:t xml:space="preserve"> и </w:t>
      </w:r>
      <w:r>
        <w:rPr>
          <w:lang w:val="en-US"/>
        </w:rPr>
        <w:t>LCD</w:t>
      </w:r>
      <w:r w:rsidRPr="00534CC9">
        <w:t xml:space="preserve"> </w:t>
      </w:r>
      <w:r>
        <w:rPr>
          <w:lang w:val="en-US"/>
        </w:rPr>
        <w:t>NOKIA</w:t>
      </w:r>
      <w:r w:rsidRPr="00534CC9">
        <w:t xml:space="preserve"> 3310</w:t>
      </w:r>
    </w:p>
    <w:p w:rsidR="00534CC9" w:rsidRDefault="00534CC9" w:rsidP="00534CC9">
      <w:r>
        <w:tab/>
        <w:t>Эта схема термостата будет интересна тем, у кого возникла необходимость установить определенную температуру в помещении, и поддерживать ее в течени</w:t>
      </w:r>
      <w:proofErr w:type="gramStart"/>
      <w:r>
        <w:t>и</w:t>
      </w:r>
      <w:proofErr w:type="gramEnd"/>
      <w:r>
        <w:t xml:space="preserve"> длительного времени. Схема не сложная, она содержит микроконтроллер, три кнопки несколько резисторов, конденсатор и </w:t>
      </w:r>
      <w:proofErr w:type="spellStart"/>
      <w:r>
        <w:rPr>
          <w:lang w:val="en-US"/>
        </w:rPr>
        <w:t>lcd</w:t>
      </w:r>
      <w:proofErr w:type="spellEnd"/>
      <w:r>
        <w:t xml:space="preserve">. Для контроля температуры используется один датчик </w:t>
      </w:r>
      <w:r>
        <w:rPr>
          <w:lang w:val="en-US"/>
        </w:rPr>
        <w:t>DS</w:t>
      </w:r>
      <w:r w:rsidRPr="0092123B">
        <w:t>18</w:t>
      </w:r>
      <w:r>
        <w:rPr>
          <w:lang w:val="en-US"/>
        </w:rPr>
        <w:t>B</w:t>
      </w:r>
      <w:r w:rsidRPr="0092123B">
        <w:t xml:space="preserve">20 </w:t>
      </w:r>
      <w:r>
        <w:t xml:space="preserve">фирмы </w:t>
      </w:r>
      <w:r>
        <w:rPr>
          <w:lang w:val="en-US"/>
        </w:rPr>
        <w:t>MAXIM</w:t>
      </w:r>
      <w:r>
        <w:t>.</w:t>
      </w:r>
    </w:p>
    <w:p w:rsidR="007158CC" w:rsidRDefault="007158CC" w:rsidP="00534CC9">
      <w:r>
        <w:tab/>
        <w:t>Вот схема прибора:</w:t>
      </w:r>
      <w:r w:rsidR="0044643E">
        <w:rPr>
          <w:noProof/>
        </w:rPr>
        <w:drawing>
          <wp:inline distT="0" distB="0" distL="0" distR="0">
            <wp:extent cx="5855970" cy="442404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442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27B" w:rsidRDefault="007158CC" w:rsidP="00534CC9">
      <w:pPr>
        <w:rPr>
          <w:lang w:val="en-US"/>
        </w:rPr>
      </w:pPr>
      <w:r>
        <w:tab/>
      </w:r>
      <w:r w:rsidR="0044643E">
        <w:t xml:space="preserve">Как вы видите, она и </w:t>
      </w:r>
      <w:proofErr w:type="gramStart"/>
      <w:r w:rsidR="0044643E">
        <w:t>правда</w:t>
      </w:r>
      <w:proofErr w:type="gramEnd"/>
      <w:r w:rsidR="0044643E">
        <w:t xml:space="preserve"> не сложная. Кнопкой </w:t>
      </w:r>
      <w:r w:rsidR="0044643E">
        <w:rPr>
          <w:lang w:val="en-US"/>
        </w:rPr>
        <w:t>SB</w:t>
      </w:r>
      <w:r w:rsidR="0044643E" w:rsidRPr="0044643E">
        <w:t>1</w:t>
      </w:r>
      <w:r w:rsidR="0044643E">
        <w:t xml:space="preserve"> выбирается режим ввода (установки). Кнопкой </w:t>
      </w:r>
      <w:r w:rsidR="0044643E">
        <w:rPr>
          <w:lang w:val="en-US"/>
        </w:rPr>
        <w:t>SB</w:t>
      </w:r>
      <w:r w:rsidR="0044643E" w:rsidRPr="0044643E">
        <w:t xml:space="preserve">2 </w:t>
      </w:r>
      <w:r w:rsidR="0044643E">
        <w:t xml:space="preserve">отнимают от числа единицу, а кнопкой </w:t>
      </w:r>
      <w:r w:rsidR="0044643E">
        <w:rPr>
          <w:lang w:val="en-US"/>
        </w:rPr>
        <w:t>SB</w:t>
      </w:r>
      <w:r w:rsidR="0044643E" w:rsidRPr="0044643E">
        <w:t>3</w:t>
      </w:r>
      <w:r w:rsidR="0044643E">
        <w:t xml:space="preserve"> – прибавляют. Но тут есть одна особенность –  вводить число нужно при нажатой кнопке </w:t>
      </w:r>
      <w:r w:rsidR="0044643E">
        <w:rPr>
          <w:lang w:val="en-US"/>
        </w:rPr>
        <w:t>SB</w:t>
      </w:r>
      <w:r w:rsidR="0044643E" w:rsidRPr="0044643E">
        <w:t>1</w:t>
      </w:r>
      <w:r w:rsidR="0044643E">
        <w:t xml:space="preserve">. После ввода верхнего предела (при котором термостат будет выключать нагревательный элемент) нужно отпустить </w:t>
      </w:r>
      <w:r w:rsidR="0044643E">
        <w:rPr>
          <w:lang w:val="en-US"/>
        </w:rPr>
        <w:t>SB</w:t>
      </w:r>
      <w:r w:rsidR="0044643E" w:rsidRPr="0044643E">
        <w:t>1</w:t>
      </w:r>
      <w:r w:rsidR="0044643E">
        <w:t xml:space="preserve">, а потом снова ее нажать и установить нижний предел. Если вам нужно часто включать/выключать прибор, то каждый раз вводить заново </w:t>
      </w:r>
      <w:r w:rsidR="00E50F89">
        <w:t>числа не потребуется, так как они сохраняются в энергонезависимой памяти микроконтроллера, сразу после их ввода. Так выглядит дисплей при работе прибора</w:t>
      </w:r>
      <w:r w:rsidR="0044627B" w:rsidRPr="0044627B">
        <w:t xml:space="preserve"> </w:t>
      </w:r>
      <w:r w:rsidR="00E50F89">
        <w:t>(значения температур включения /выключения установлены)</w:t>
      </w:r>
    </w:p>
    <w:p w:rsidR="0044627B" w:rsidRDefault="00E50F89" w:rsidP="00534CC9">
      <w:pPr>
        <w:rPr>
          <w:lang w:val="en-US"/>
        </w:rPr>
      </w:pPr>
      <w:r>
        <w:rPr>
          <w:noProof/>
        </w:rPr>
        <w:drawing>
          <wp:inline distT="0" distB="0" distL="0" distR="0">
            <wp:extent cx="1819275" cy="156083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6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7158CC" w:rsidRDefault="00E50F89" w:rsidP="00534CC9">
      <w:r>
        <w:lastRenderedPageBreak/>
        <w:t>Кстати надписи «</w:t>
      </w:r>
      <w:proofErr w:type="spellStart"/>
      <w:proofErr w:type="gramStart"/>
      <w:r>
        <w:t>демо</w:t>
      </w:r>
      <w:proofErr w:type="spellEnd"/>
      <w:r>
        <w:t xml:space="preserve"> версия</w:t>
      </w:r>
      <w:proofErr w:type="gramEnd"/>
      <w:r>
        <w:t xml:space="preserve">» не будет – это ограничение в симуляторе. </w:t>
      </w:r>
    </w:p>
    <w:p w:rsidR="00E50F89" w:rsidRDefault="00E50F89" w:rsidP="00534CC9">
      <w:r>
        <w:t xml:space="preserve">С печатной платой устройства дела обстоят немного </w:t>
      </w:r>
      <w:proofErr w:type="gramStart"/>
      <w:r>
        <w:t>посложнее</w:t>
      </w:r>
      <w:proofErr w:type="gramEnd"/>
      <w:r>
        <w:t>. В связи с тем, что я старался сделать устройство компактным, печатную плату это задело в первую очередь. Вот ее топология:</w:t>
      </w:r>
      <w:r>
        <w:rPr>
          <w:noProof/>
        </w:rPr>
        <w:drawing>
          <wp:inline distT="0" distB="0" distL="0" distR="0">
            <wp:extent cx="4082415" cy="4710430"/>
            <wp:effectExtent l="19050" t="0" r="0" b="0"/>
            <wp:docPr id="4" name="Рисунок 4" descr="C:\Users\ZECON\Desktop\Безымянный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CON\Desktop\Безымянный 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415" cy="471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41" w:rsidRDefault="00E50F89" w:rsidP="00534CC9">
      <w:r>
        <w:t xml:space="preserve">Как видите она двухсторонняя. На плате есть два разъема – </w:t>
      </w:r>
      <w:r>
        <w:rPr>
          <w:lang w:val="en-US"/>
        </w:rPr>
        <w:t>J</w:t>
      </w:r>
      <w:r w:rsidRPr="00E50F89">
        <w:t>1</w:t>
      </w:r>
      <w:r>
        <w:t xml:space="preserve"> и </w:t>
      </w:r>
      <w:r>
        <w:rPr>
          <w:lang w:val="en-US"/>
        </w:rPr>
        <w:t>J</w:t>
      </w:r>
      <w:r w:rsidRPr="00E50F89">
        <w:t>2</w:t>
      </w:r>
      <w:r>
        <w:t xml:space="preserve">. </w:t>
      </w:r>
      <w:r>
        <w:rPr>
          <w:lang w:val="en-US"/>
        </w:rPr>
        <w:t>J</w:t>
      </w:r>
      <w:r w:rsidRPr="00E50F89">
        <w:t xml:space="preserve">1- </w:t>
      </w:r>
      <w:r>
        <w:t>это разъем питания (</w:t>
      </w:r>
      <w:r w:rsidRPr="00E50F89">
        <w:t>5</w:t>
      </w:r>
      <w:r>
        <w:rPr>
          <w:lang w:val="en-US"/>
        </w:rPr>
        <w:t>V</w:t>
      </w:r>
      <w:r>
        <w:t xml:space="preserve">), а </w:t>
      </w:r>
      <w:r>
        <w:rPr>
          <w:lang w:val="en-US"/>
        </w:rPr>
        <w:t>J</w:t>
      </w:r>
      <w:r w:rsidRPr="00E50F89">
        <w:t xml:space="preserve">2 – </w:t>
      </w:r>
      <w:r>
        <w:t xml:space="preserve">разъем </w:t>
      </w:r>
      <w:r w:rsidR="00CF5A41">
        <w:t>к которому</w:t>
      </w:r>
      <w:r>
        <w:t xml:space="preserve"> подключается исполнительное устройство.</w:t>
      </w:r>
      <w:r w:rsidR="00CF5A41">
        <w:t xml:space="preserve"> </w:t>
      </w:r>
      <w:r>
        <w:t>ВНИМАНИЕ!</w:t>
      </w:r>
      <w:r w:rsidR="00CF5A41">
        <w:t xml:space="preserve"> Не подключайте исполнительное устройство без усилителя мощности (напрямую  к порту микроконтроллера), это чревато его выходом из строя. Используйте хотя бы эммитерный повторитель!</w:t>
      </w:r>
      <w:r w:rsidR="00CF5A41">
        <w:tab/>
      </w:r>
    </w:p>
    <w:p w:rsidR="00CF5A41" w:rsidRDefault="00CF5A41" w:rsidP="00534CC9">
      <w:r>
        <w:lastRenderedPageBreak/>
        <w:tab/>
        <w:t>Если вы использовали мой вариант разводки печатной платы, то ее внешний вид будет таким:</w:t>
      </w:r>
      <w:r>
        <w:rPr>
          <w:noProof/>
        </w:rPr>
        <w:drawing>
          <wp:inline distT="0" distB="0" distL="0" distR="0">
            <wp:extent cx="6114415" cy="4710430"/>
            <wp:effectExtent l="19050" t="0" r="635" b="0"/>
            <wp:docPr id="5" name="Рисунок 5" descr="C:\Users\ZECON\Desktop\Безымянный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CON\Desktop\Безымянный 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71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23940" cy="4017645"/>
            <wp:effectExtent l="19050" t="0" r="0" b="0"/>
            <wp:docPr id="6" name="Рисунок 6" descr="C:\Users\ZECON\Desktop\Безымянный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CON\Desktop\Безымянный 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401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41" w:rsidRDefault="00CF5A41" w:rsidP="00534CC9">
      <w:r>
        <w:t>Детали и их замены:</w:t>
      </w:r>
    </w:p>
    <w:p w:rsidR="00CF5A41" w:rsidRDefault="00CC1D82" w:rsidP="00534CC9">
      <w:r>
        <w:lastRenderedPageBreak/>
        <w:tab/>
        <w:t xml:space="preserve">В этой конструкции я использовал резисторы </w:t>
      </w:r>
      <w:proofErr w:type="spellStart"/>
      <w:r>
        <w:rPr>
          <w:lang w:val="en-US"/>
        </w:rPr>
        <w:t>smd</w:t>
      </w:r>
      <w:proofErr w:type="spellEnd"/>
      <w:r>
        <w:t xml:space="preserve"> (0805), дисковый конденсато</w:t>
      </w:r>
      <w:proofErr w:type="gramStart"/>
      <w:r>
        <w:t>р(</w:t>
      </w:r>
      <w:proofErr w:type="gramEnd"/>
      <w:r>
        <w:t>можно любой другой, подходящий по габаритам и емкости), кнопки любые которые подойдут по габаритам (если аппарат будет находиться в просторном корпусе, то их можно вообще вынести за пределы печатной платы уст-</w:t>
      </w:r>
      <w:proofErr w:type="spellStart"/>
      <w:r>
        <w:t>ва</w:t>
      </w:r>
      <w:proofErr w:type="spellEnd"/>
      <w:r>
        <w:t xml:space="preserve">).Разъемы – штыревые, можно найти в любом радиомагазине или выпаять со старой платы(если совсем нету, то можно обойтись и без них, просто напрямую впаяв провода в отверстия на печатной плате). Датчик </w:t>
      </w:r>
      <w:r>
        <w:rPr>
          <w:lang w:val="en-US"/>
        </w:rPr>
        <w:t>DS</w:t>
      </w:r>
      <w:r w:rsidRPr="00CC1D82">
        <w:t>18</w:t>
      </w:r>
      <w:r>
        <w:rPr>
          <w:lang w:val="en-US"/>
        </w:rPr>
        <w:t>B</w:t>
      </w:r>
      <w:r w:rsidRPr="00CC1D82">
        <w:t>20</w:t>
      </w:r>
      <w:r>
        <w:t xml:space="preserve">, к сожалению, ничем заменить нельзя. Микроконтроллер же можно заменить </w:t>
      </w:r>
      <w:proofErr w:type="gramStart"/>
      <w:r>
        <w:t>на</w:t>
      </w:r>
      <w:proofErr w:type="gramEnd"/>
      <w:r>
        <w:t xml:space="preserve"> практически аналогичный </w:t>
      </w:r>
      <w:r>
        <w:rPr>
          <w:lang w:val="en-US"/>
        </w:rPr>
        <w:t>PIC</w:t>
      </w:r>
      <w:r w:rsidRPr="00CC1D82">
        <w:t>16</w:t>
      </w:r>
      <w:r>
        <w:rPr>
          <w:lang w:val="en-US"/>
        </w:rPr>
        <w:t>F</w:t>
      </w:r>
      <w:r w:rsidRPr="00CC1D82">
        <w:t>877</w:t>
      </w:r>
      <w:r>
        <w:t xml:space="preserve">. </w:t>
      </w:r>
      <w:proofErr w:type="gramStart"/>
      <w:r>
        <w:t>На заметку – микроконтроллер желательно ставить на панельку))</w:t>
      </w:r>
      <w:proofErr w:type="gramEnd"/>
    </w:p>
    <w:p w:rsidR="00CC1D82" w:rsidRDefault="00CC1D82" w:rsidP="00534CC9">
      <w:r>
        <w:tab/>
        <w:t>Работа с уст-</w:t>
      </w:r>
      <w:proofErr w:type="spellStart"/>
      <w:r>
        <w:t>вом</w:t>
      </w:r>
      <w:proofErr w:type="spellEnd"/>
      <w:r>
        <w:t>:</w:t>
      </w:r>
    </w:p>
    <w:p w:rsidR="00CC1D82" w:rsidRPr="0092123B" w:rsidRDefault="00CC1D82" w:rsidP="00534CC9">
      <w:r>
        <w:tab/>
        <w:t xml:space="preserve">Некоторые  особенности я уже оговорил выше, но повторю: для установки температуры включения и выключения нужно нажать кнопку </w:t>
      </w:r>
      <w:r>
        <w:rPr>
          <w:lang w:val="en-US"/>
        </w:rPr>
        <w:t>SB</w:t>
      </w:r>
      <w:r w:rsidRPr="00CC1D82">
        <w:t>1</w:t>
      </w:r>
      <w:r>
        <w:t xml:space="preserve">, </w:t>
      </w:r>
      <w:proofErr w:type="gramStart"/>
      <w:r>
        <w:t>и</w:t>
      </w:r>
      <w:proofErr w:type="gramEnd"/>
      <w:r>
        <w:t xml:space="preserve"> удерживая ее установить температуру выключения. Затем, отпустив ее снова нажать, и опять удерживая установить температуру выключения.</w:t>
      </w:r>
      <w:r w:rsidR="00B03181">
        <w:t xml:space="preserve"> В процессе работы прибора можно изменять температуру срабатывания и отключения, используя вышеописанную «методику». Принудительного сохранения данных об установленных значениях температуры нет. Все данные сохраняются автоматически, в процессе их ввода.</w:t>
      </w:r>
      <w:r w:rsidR="0092123B">
        <w:t xml:space="preserve"> Так же у устройства есть еще одна особенность – при включени</w:t>
      </w:r>
      <w:proofErr w:type="gramStart"/>
      <w:r w:rsidR="0092123B">
        <w:t>и(</w:t>
      </w:r>
      <w:proofErr w:type="gramEnd"/>
      <w:r w:rsidR="0092123B">
        <w:t>до момента включения) нужно удерживать н</w:t>
      </w:r>
      <w:bookmarkStart w:id="0" w:name="_GoBack"/>
      <w:bookmarkEnd w:id="0"/>
      <w:r w:rsidR="0092123B">
        <w:t xml:space="preserve">ажатой кнопку </w:t>
      </w:r>
      <w:r w:rsidR="0092123B">
        <w:rPr>
          <w:lang w:val="en-US"/>
        </w:rPr>
        <w:t>SB</w:t>
      </w:r>
      <w:r w:rsidR="0092123B">
        <w:t>1. Так сказать «защита на дурака».</w:t>
      </w:r>
    </w:p>
    <w:p w:rsidR="00B03181" w:rsidRPr="0092123B" w:rsidRDefault="00B03181" w:rsidP="00534CC9">
      <w:r>
        <w:t xml:space="preserve">В </w:t>
      </w:r>
      <w:proofErr w:type="gramStart"/>
      <w:r>
        <w:t>будущем</w:t>
      </w:r>
      <w:proofErr w:type="gramEnd"/>
      <w:r>
        <w:t xml:space="preserve"> возможно будет введена поддержка нескольких датчиков.</w:t>
      </w:r>
      <w:r w:rsidR="0092123B">
        <w:t xml:space="preserve"> Так же нужно учесть тот момент, что микроконтроллер работает от встроенного тактового генератор</w:t>
      </w:r>
      <w:proofErr w:type="gramStart"/>
      <w:r w:rsidR="0092123B">
        <w:t>а(</w:t>
      </w:r>
      <w:proofErr w:type="gramEnd"/>
      <w:r w:rsidR="0092123B">
        <w:t>этот вариант я выбрал в целях экономии мечта на плате, а так же так как тут нет смысла в высокой стабильности генератора).</w:t>
      </w:r>
    </w:p>
    <w:sectPr w:rsidR="00B03181" w:rsidRPr="0092123B" w:rsidSect="001362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CC9"/>
    <w:rsid w:val="001362B1"/>
    <w:rsid w:val="0044627B"/>
    <w:rsid w:val="0044643E"/>
    <w:rsid w:val="00534CC9"/>
    <w:rsid w:val="007158CC"/>
    <w:rsid w:val="007B6CF3"/>
    <w:rsid w:val="0092123B"/>
    <w:rsid w:val="00B03181"/>
    <w:rsid w:val="00CC1D82"/>
    <w:rsid w:val="00CF5A41"/>
    <w:rsid w:val="00E5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B1"/>
  </w:style>
  <w:style w:type="paragraph" w:styleId="1">
    <w:name w:val="heading 1"/>
    <w:basedOn w:val="a"/>
    <w:next w:val="a"/>
    <w:link w:val="10"/>
    <w:uiPriority w:val="9"/>
    <w:qFormat/>
    <w:rsid w:val="00534C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4C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15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8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1550D-C429-43D5-B565-B8248CFE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476</Words>
  <Characters>2952</Characters>
  <Application>Microsoft Office Word</Application>
  <DocSecurity>0</DocSecurity>
  <Lines>48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ZECON</dc:creator>
  <cp:keywords/>
  <dc:description/>
  <cp:lastModifiedBy>Tolik</cp:lastModifiedBy>
  <cp:revision>6</cp:revision>
  <dcterms:created xsi:type="dcterms:W3CDTF">2012-09-18T18:29:00Z</dcterms:created>
  <dcterms:modified xsi:type="dcterms:W3CDTF">2012-09-20T13:43:00Z</dcterms:modified>
</cp:coreProperties>
</file>